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710650"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" filled="t" fillcolor="#ededed" strokeweight="7pt">
                  <v:stroke endcap="square"/>
                  <v:imagedata r:id="rId12" o:title=""/>
                  <v:path arrowok="t"/>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" filled="t" fillcolor="#ededed" strokeweight="7pt">
                  <v:stroke endcap="square"/>
                  <v:imagedata r:id="rId13" o:title=""/>
                  <v:path arrowok="t"/>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4" o:title=""/>
                </v:shape>
              </v:group>
            </w:pict>
          </mc:Fallback>
        </mc:AlternateContent>
      </w:r>
      <w:r w:rsidR="00702983">
        <w:t>05</w: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54"/>
        <w:gridCol w:w="1238"/>
        <w:gridCol w:w="1204"/>
        <w:gridCol w:w="420"/>
        <w:gridCol w:w="1099"/>
        <w:gridCol w:w="3126"/>
        <w:gridCol w:w="1577"/>
        <w:gridCol w:w="1341"/>
        <w:gridCol w:w="2458"/>
        <w:gridCol w:w="1719"/>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702983" w:rsidRDefault="00702983" w:rsidP="00702983">
            <w:pPr>
              <w:pStyle w:val="ListParagraph"/>
              <w:numPr>
                <w:ilvl w:val="0"/>
                <w:numId w:val="1"/>
              </w:numPr>
              <w:rPr>
                <w:b/>
                <w:color w:val="FFFFFF" w:themeColor="background1"/>
                <w:sz w:val="44"/>
                <w:szCs w:val="48"/>
              </w:rPr>
            </w:pPr>
            <w:r>
              <w:rPr>
                <w:b/>
                <w:color w:val="FFFFFF" w:themeColor="background1"/>
                <w:sz w:val="44"/>
                <w:szCs w:val="48"/>
              </w:rPr>
              <w:t>Capricorn Educational Resource Centre</w:t>
            </w:r>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132FD3">
              <w:rPr>
                <w:b/>
                <w:color w:val="FFFFFF" w:themeColor="background1"/>
                <w:szCs w:val="48"/>
              </w:rPr>
              <w:t>@capricorn_edu</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132FD3">
              <w:rPr>
                <w:b/>
                <w:color w:val="FFFFFF" w:themeColor="background1"/>
                <w:szCs w:val="48"/>
              </w:rPr>
              <w:t>Capricorn Edu</w:t>
            </w:r>
            <w:r w:rsidR="000961F5">
              <w:rPr>
                <w:b/>
                <w:color w:val="FFFFFF" w:themeColor="background1"/>
                <w:szCs w:val="48"/>
              </w:rPr>
              <w:t>-Centre</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702983">
              <w:rPr>
                <w:b/>
                <w:color w:val="FFFFFF" w:themeColor="background1"/>
                <w:szCs w:val="48"/>
              </w:rPr>
              <w:t>N/a</w:t>
            </w:r>
          </w:p>
        </w:tc>
      </w:tr>
      <w:tr w:rsidR="007F24FE"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702983" w:rsidTr="00702983">
        <w:trPr>
          <w:trHeight w:val="1165"/>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702983" w:rsidP="00115025">
            <w:pPr>
              <w:rPr>
                <w:sz w:val="20"/>
              </w:rPr>
            </w:pPr>
            <w:r>
              <w:rPr>
                <w:sz w:val="20"/>
              </w:rPr>
              <w:t>05-August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Botlokwa Complex</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rFonts w:eastAsia="Times New Roman" w:cs="Arial"/>
                <w:b/>
                <w:color w:val="000000"/>
              </w:rPr>
              <w:t>Facilitators will be telling the general public, learners and educators about the research they do in order to improve the life of South Africans.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702983" w:rsidP="00115025">
            <w:pPr>
              <w:rPr>
                <w:sz w:val="20"/>
                <w:szCs w:val="20"/>
              </w:rPr>
            </w:pPr>
            <w:r>
              <w:rPr>
                <w:sz w:val="20"/>
                <w:szCs w:val="20"/>
              </w:rPr>
              <w:t>General Public, Learners,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6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53F60" w:rsidP="00115025">
            <w:pPr>
              <w:rPr>
                <w:sz w:val="20"/>
              </w:rPr>
            </w:pPr>
            <w:hyperlink r:id="rId15" w:history="1">
              <w:r w:rsidR="00702983" w:rsidRPr="00E534C7">
                <w:rPr>
                  <w:rStyle w:val="Hyperlink"/>
                  <w:sz w:val="20"/>
                </w:rPr>
                <w:t>Valentinesaasa@gmail.com</w:t>
              </w:r>
            </w:hyperlink>
          </w:p>
          <w:p w:rsidR="00702983" w:rsidRDefault="00702983" w:rsidP="00115025">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02983" w:rsidP="00115025">
            <w:pPr>
              <w:rPr>
                <w:sz w:val="20"/>
              </w:rPr>
            </w:pPr>
            <w:r>
              <w:rPr>
                <w:sz w:val="20"/>
              </w:rPr>
              <w:t>No</w:t>
            </w:r>
          </w:p>
        </w:tc>
      </w:tr>
      <w:tr w:rsidR="00702983"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702983" w:rsidP="00115025">
            <w:pPr>
              <w:rPr>
                <w:sz w:val="20"/>
              </w:rPr>
            </w:pPr>
            <w:r>
              <w:rPr>
                <w:sz w:val="20"/>
              </w:rPr>
              <w:t>07-August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University of Limpopo</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sidRPr="00EE04D1">
              <w:rPr>
                <w:rFonts w:eastAsia="Times New Roman" w:cs="Arial"/>
                <w:b/>
              </w:rPr>
              <w:t>Learners will travel from different schools in Botlokwa to University of Limpopo’s Science Centre to see exciting science exhibitions taking place at the science centre and also visits different buildings to see different laboratory experiments.</w:t>
            </w:r>
            <w:r w:rsidRPr="00EE04D1">
              <w:rPr>
                <w:rFonts w:eastAsia="Times New Roman" w:cs="Arial"/>
              </w:rPr>
              <w:tab/>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702983" w:rsidP="00115025">
            <w:pPr>
              <w:rPr>
                <w:sz w:val="20"/>
                <w:szCs w:val="20"/>
              </w:rPr>
            </w:pPr>
            <w:r>
              <w:rPr>
                <w:sz w:val="20"/>
                <w:szCs w:val="20"/>
              </w:rPr>
              <w:t>Learners,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7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02983" w:rsidRDefault="00A53F60" w:rsidP="00702983">
            <w:pPr>
              <w:rPr>
                <w:sz w:val="20"/>
              </w:rPr>
            </w:pPr>
            <w:hyperlink r:id="rId16" w:history="1">
              <w:r w:rsidR="00702983" w:rsidRPr="00E534C7">
                <w:rPr>
                  <w:rStyle w:val="Hyperlink"/>
                  <w:sz w:val="20"/>
                </w:rPr>
                <w:t>Valentinesaasa@gmail.com</w:t>
              </w:r>
            </w:hyperlink>
          </w:p>
          <w:p w:rsidR="003250FD" w:rsidRDefault="00702983" w:rsidP="00702983">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02983" w:rsidP="00115025">
            <w:pPr>
              <w:rPr>
                <w:sz w:val="20"/>
              </w:rPr>
            </w:pPr>
            <w:r>
              <w:rPr>
                <w:sz w:val="20"/>
              </w:rPr>
              <w:t>Yes</w:t>
            </w:r>
          </w:p>
        </w:tc>
      </w:tr>
      <w:tr w:rsidR="00702983"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702983" w:rsidP="00115025">
            <w:pPr>
              <w:rPr>
                <w:sz w:val="20"/>
              </w:rPr>
            </w:pPr>
            <w:r>
              <w:rPr>
                <w:sz w:val="20"/>
              </w:rPr>
              <w:t>08-August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Tropic of Capricorn</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sidRPr="00EE04D1">
              <w:rPr>
                <w:rFonts w:eastAsia="Times New Roman" w:cs="Arial"/>
                <w:b/>
              </w:rPr>
              <w:t>Learners will be taken to see this scientific landmark and the facilitators will explain the importance of the land mark.</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Learners,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6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02983" w:rsidRDefault="00A53F60" w:rsidP="00702983">
            <w:pPr>
              <w:rPr>
                <w:sz w:val="20"/>
              </w:rPr>
            </w:pPr>
            <w:hyperlink r:id="rId17" w:history="1">
              <w:r w:rsidR="00702983" w:rsidRPr="00E534C7">
                <w:rPr>
                  <w:rStyle w:val="Hyperlink"/>
                  <w:sz w:val="20"/>
                </w:rPr>
                <w:t>Valentinesaasa@gmail.com</w:t>
              </w:r>
            </w:hyperlink>
          </w:p>
          <w:p w:rsidR="003250FD" w:rsidRDefault="00702983" w:rsidP="00702983">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02983" w:rsidP="00115025">
            <w:pPr>
              <w:rPr>
                <w:sz w:val="20"/>
              </w:rPr>
            </w:pPr>
            <w:r>
              <w:rPr>
                <w:sz w:val="20"/>
              </w:rPr>
              <w:t>No</w:t>
            </w:r>
          </w:p>
        </w:tc>
      </w:tr>
      <w:tr w:rsidR="00702983"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702983" w:rsidP="00115025">
            <w:pPr>
              <w:rPr>
                <w:b/>
                <w:sz w:val="20"/>
              </w:rPr>
            </w:pPr>
            <w:r>
              <w:rPr>
                <w:b/>
                <w:sz w:val="20"/>
              </w:rPr>
              <w:t>09-August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Mara Research Station</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702983" w:rsidRDefault="00702983" w:rsidP="00702983">
            <w:pPr>
              <w:spacing w:line="276" w:lineRule="auto"/>
              <w:jc w:val="both"/>
              <w:rPr>
                <w:rFonts w:eastAsia="Times New Roman" w:cs="Arial"/>
                <w:b/>
                <w:color w:val="000000"/>
              </w:rPr>
            </w:pPr>
            <w:r w:rsidRPr="000D4248">
              <w:rPr>
                <w:rFonts w:eastAsia="Times New Roman" w:cs="Arial"/>
                <w:b/>
              </w:rPr>
              <w:t>M</w:t>
            </w:r>
            <w:r>
              <w:rPr>
                <w:rFonts w:eastAsia="Times New Roman" w:cs="Arial"/>
                <w:b/>
              </w:rPr>
              <w:t xml:space="preserve">ara Research Station is one of the scientific land mark situated 121 KM away from Botlokwa. It has one significant contribution in </w:t>
            </w:r>
            <w:r>
              <w:rPr>
                <w:rFonts w:eastAsia="Times New Roman" w:cs="Arial"/>
                <w:b/>
              </w:rPr>
              <w:lastRenderedPageBreak/>
              <w:t xml:space="preserve">South Africa, which producing the very first Bonsmara cattle in the country in the 19940 and today is the most known beef cattle in South Africa. </w:t>
            </w:r>
            <w:r>
              <w:rPr>
                <w:rFonts w:eastAsia="Times New Roman" w:cs="Arial"/>
                <w:b/>
                <w:color w:val="000000"/>
              </w:rPr>
              <w:t>Learners and teachers will be taken to Mara Research Unit.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rFonts w:ascii="Calibri" w:hAnsi="Calibri" w:cs="Arial"/>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F24FE" w:rsidP="00115025">
            <w:pPr>
              <w:rPr>
                <w:sz w:val="20"/>
              </w:rPr>
            </w:pPr>
            <w:r>
              <w:rPr>
                <w:sz w:val="20"/>
              </w:rPr>
              <w:t>Learners, Educators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02983" w:rsidRDefault="00A53F60" w:rsidP="00702983">
            <w:pPr>
              <w:rPr>
                <w:sz w:val="20"/>
              </w:rPr>
            </w:pPr>
            <w:hyperlink r:id="rId18" w:history="1">
              <w:r w:rsidR="00702983" w:rsidRPr="00E534C7">
                <w:rPr>
                  <w:rStyle w:val="Hyperlink"/>
                  <w:sz w:val="20"/>
                </w:rPr>
                <w:t>Valentinesaasa@gmail.com</w:t>
              </w:r>
            </w:hyperlink>
          </w:p>
          <w:p w:rsidR="003250FD" w:rsidRDefault="00702983" w:rsidP="00702983">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02983" w:rsidP="00115025">
            <w:pPr>
              <w:rPr>
                <w:sz w:val="20"/>
              </w:rPr>
            </w:pPr>
            <w:r>
              <w:rPr>
                <w:sz w:val="20"/>
              </w:rPr>
              <w:t>Yes</w:t>
            </w:r>
          </w:p>
        </w:tc>
      </w:tr>
      <w:tr w:rsidR="007F24FE" w:rsidTr="00702983">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7F24FE" w:rsidP="00115025">
            <w:pPr>
              <w:rPr>
                <w:sz w:val="20"/>
              </w:rPr>
            </w:pPr>
            <w:r>
              <w:rPr>
                <w:sz w:val="20"/>
              </w:rPr>
              <w:lastRenderedPageBreak/>
              <w:t>10-August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F24FE" w:rsidP="00115025">
            <w:pPr>
              <w:rPr>
                <w:sz w:val="20"/>
              </w:rPr>
            </w:pPr>
            <w:r>
              <w:rPr>
                <w:sz w:val="20"/>
              </w:rPr>
              <w:t>Sefoloko High School</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F24FE" w:rsidRPr="007F24FE" w:rsidRDefault="007F24FE" w:rsidP="007F24FE">
            <w:pPr>
              <w:jc w:val="both"/>
              <w:rPr>
                <w:rFonts w:eastAsia="Times New Roman" w:cs="Arial"/>
                <w:b/>
                <w:color w:val="000000"/>
              </w:rPr>
            </w:pPr>
            <w:r w:rsidRPr="007F24FE">
              <w:rPr>
                <w:rFonts w:eastAsia="Times New Roman" w:cs="Arial"/>
                <w:b/>
                <w:color w:val="000000"/>
              </w:rPr>
              <w:t xml:space="preserve">In order to familiarise, promote and increase interest of STEMI amongst learners, you need to tell them about exciting research and innovation that is been done in South Africa to improve life, increase job opportunities and maintain the economy, thus qualified scientist will </w:t>
            </w:r>
            <w:r>
              <w:rPr>
                <w:rFonts w:eastAsia="Times New Roman" w:cs="Arial"/>
                <w:b/>
                <w:color w:val="000000"/>
              </w:rPr>
              <w:t xml:space="preserve">be </w:t>
            </w:r>
            <w:r w:rsidRPr="007F24FE">
              <w:rPr>
                <w:rFonts w:eastAsia="Times New Roman" w:cs="Arial"/>
                <w:b/>
                <w:color w:val="000000"/>
              </w:rPr>
              <w:t>present</w:t>
            </w:r>
            <w:r>
              <w:rPr>
                <w:rFonts w:eastAsia="Times New Roman" w:cs="Arial"/>
                <w:b/>
                <w:color w:val="000000"/>
              </w:rPr>
              <w:t>ing</w:t>
            </w:r>
            <w:r w:rsidRPr="007F24FE">
              <w:rPr>
                <w:rFonts w:eastAsia="Times New Roman" w:cs="Arial"/>
                <w:b/>
                <w:color w:val="000000"/>
              </w:rPr>
              <w:t xml:space="preserve"> exciting innovations and emerging research that is currently </w:t>
            </w:r>
            <w:r>
              <w:rPr>
                <w:rFonts w:eastAsia="Times New Roman" w:cs="Arial"/>
                <w:b/>
                <w:color w:val="000000"/>
              </w:rPr>
              <w:t xml:space="preserve">been </w:t>
            </w:r>
            <w:r w:rsidRPr="007F24FE">
              <w:rPr>
                <w:rFonts w:eastAsia="Times New Roman" w:cs="Arial"/>
                <w:b/>
                <w:color w:val="000000"/>
              </w:rPr>
              <w:t>done and funded by the department of Science and technology.</w:t>
            </w: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02983" w:rsidP="00115025">
            <w:pPr>
              <w:rPr>
                <w:sz w:val="20"/>
              </w:rPr>
            </w:pPr>
            <w:r>
              <w:rPr>
                <w:sz w:val="20"/>
              </w:rPr>
              <w:t>Learners,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7F24FE" w:rsidP="00115025">
            <w:pPr>
              <w:rPr>
                <w:sz w:val="20"/>
              </w:rPr>
            </w:pPr>
            <w:r>
              <w:rPr>
                <w:sz w:val="20"/>
              </w:rPr>
              <w:t>7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02983" w:rsidRDefault="00A53F60" w:rsidP="00702983">
            <w:pPr>
              <w:rPr>
                <w:sz w:val="20"/>
              </w:rPr>
            </w:pPr>
            <w:hyperlink r:id="rId19" w:history="1">
              <w:r w:rsidR="00702983" w:rsidRPr="00E534C7">
                <w:rPr>
                  <w:rStyle w:val="Hyperlink"/>
                  <w:sz w:val="20"/>
                </w:rPr>
                <w:t>Valentinesaasa@gmail.com</w:t>
              </w:r>
            </w:hyperlink>
          </w:p>
          <w:p w:rsidR="003250FD" w:rsidRDefault="00702983" w:rsidP="00702983">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702983" w:rsidP="00115025">
            <w:pPr>
              <w:rPr>
                <w:sz w:val="20"/>
              </w:rPr>
            </w:pPr>
            <w:r>
              <w:rPr>
                <w:sz w:val="20"/>
              </w:rPr>
              <w:t>Yes</w:t>
            </w:r>
          </w:p>
        </w:tc>
      </w:tr>
      <w:tr w:rsidR="007F24FE"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702983" w:rsidRPr="00807EF0" w:rsidRDefault="007F24FE" w:rsidP="00115025">
            <w:pPr>
              <w:rPr>
                <w:sz w:val="20"/>
              </w:rPr>
            </w:pPr>
            <w:r>
              <w:rPr>
                <w:sz w:val="20"/>
              </w:rPr>
              <w:t>11-August</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702983" w:rsidP="00115025">
            <w:pPr>
              <w:rPr>
                <w:sz w:val="20"/>
              </w:rPr>
            </w:pPr>
            <w:r>
              <w:rPr>
                <w:sz w:val="20"/>
              </w:rPr>
              <w:t>Capricorn</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7F24FE" w:rsidP="00115025">
            <w:pPr>
              <w:rPr>
                <w:sz w:val="20"/>
              </w:rPr>
            </w:pPr>
            <w:r>
              <w:rPr>
                <w:sz w:val="20"/>
              </w:rPr>
              <w:t>Saint Brendan’s High School</w:t>
            </w: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7F24FE" w:rsidP="00115025">
            <w:pPr>
              <w:rPr>
                <w:sz w:val="20"/>
              </w:rPr>
            </w:pPr>
            <w:r w:rsidRPr="00BA1850">
              <w:rPr>
                <w:rFonts w:eastAsia="Times New Roman" w:cs="Arial"/>
                <w:b/>
                <w:color w:val="000000"/>
              </w:rPr>
              <w:t xml:space="preserve">In order to familiarise, promote and increase interest of STEMI, especially mathematics amongst learners, you need </w:t>
            </w:r>
            <w:r>
              <w:rPr>
                <w:rFonts w:eastAsia="Times New Roman" w:cs="Arial"/>
                <w:b/>
                <w:color w:val="000000"/>
              </w:rPr>
              <w:t xml:space="preserve">to </w:t>
            </w:r>
            <w:r w:rsidRPr="00BA1850">
              <w:rPr>
                <w:rFonts w:eastAsia="Times New Roman" w:cs="Arial"/>
                <w:b/>
                <w:color w:val="000000"/>
              </w:rPr>
              <w:t>demonstrate the exciting games which involves mathematics, so that they can enjoy it. In doing so, learners will pass and pursue careers in mathematics.</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7F24FE" w:rsidP="00115025">
            <w:pPr>
              <w:rPr>
                <w:sz w:val="20"/>
              </w:rPr>
            </w:pPr>
            <w:r>
              <w:rPr>
                <w:sz w:val="20"/>
              </w:rPr>
              <w:t>Learners, Educators</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7F24FE" w:rsidP="00115025">
            <w:pPr>
              <w:rPr>
                <w:sz w:val="20"/>
              </w:rPr>
            </w:pPr>
            <w:r>
              <w:rPr>
                <w:sz w:val="20"/>
              </w:rPr>
              <w:t>7 Hours</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02983" w:rsidRDefault="00A53F60" w:rsidP="00702983">
            <w:pPr>
              <w:rPr>
                <w:sz w:val="20"/>
              </w:rPr>
            </w:pPr>
            <w:hyperlink r:id="rId20" w:history="1">
              <w:r w:rsidR="00702983" w:rsidRPr="00E534C7">
                <w:rPr>
                  <w:rStyle w:val="Hyperlink"/>
                  <w:sz w:val="20"/>
                </w:rPr>
                <w:t>Valentinesaasa@gmail.com</w:t>
              </w:r>
            </w:hyperlink>
          </w:p>
          <w:p w:rsidR="00702983" w:rsidRDefault="00702983" w:rsidP="00702983">
            <w:pPr>
              <w:rPr>
                <w:sz w:val="20"/>
              </w:rPr>
            </w:pPr>
            <w:r>
              <w:rPr>
                <w:sz w:val="20"/>
              </w:rPr>
              <w:t>072 7470563</w:t>
            </w: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702983" w:rsidRDefault="00702983" w:rsidP="00115025">
            <w:pPr>
              <w:rPr>
                <w:sz w:val="20"/>
              </w:rPr>
            </w:pPr>
            <w:r>
              <w:rPr>
                <w:sz w:val="20"/>
              </w:rPr>
              <w:t>Yes</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CE" w:rsidRDefault="003B6FCE" w:rsidP="00341F82">
      <w:pPr>
        <w:spacing w:after="0" w:line="240" w:lineRule="auto"/>
      </w:pPr>
      <w:r>
        <w:separator/>
      </w:r>
    </w:p>
  </w:endnote>
  <w:endnote w:type="continuationSeparator" w:id="0">
    <w:p w:rsidR="003B6FCE" w:rsidRDefault="003B6FCE"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CE" w:rsidRDefault="003B6FCE" w:rsidP="00341F82">
      <w:pPr>
        <w:spacing w:after="0" w:line="240" w:lineRule="auto"/>
      </w:pPr>
      <w:r>
        <w:separator/>
      </w:r>
    </w:p>
  </w:footnote>
  <w:footnote w:type="continuationSeparator" w:id="0">
    <w:p w:rsidR="003B6FCE" w:rsidRDefault="003B6FCE"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0A3"/>
    <w:multiLevelType w:val="hybridMultilevel"/>
    <w:tmpl w:val="E042F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01533"/>
    <w:multiLevelType w:val="hybridMultilevel"/>
    <w:tmpl w:val="BA7E0168"/>
    <w:lvl w:ilvl="0" w:tplc="EBC46D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961F5"/>
    <w:rsid w:val="000B092D"/>
    <w:rsid w:val="000D5734"/>
    <w:rsid w:val="000E259B"/>
    <w:rsid w:val="000F3E02"/>
    <w:rsid w:val="00115025"/>
    <w:rsid w:val="001220CC"/>
    <w:rsid w:val="00132FD3"/>
    <w:rsid w:val="001F08EE"/>
    <w:rsid w:val="003250FD"/>
    <w:rsid w:val="00341F82"/>
    <w:rsid w:val="003714F7"/>
    <w:rsid w:val="003B6FCE"/>
    <w:rsid w:val="00455051"/>
    <w:rsid w:val="0047487B"/>
    <w:rsid w:val="004E4D31"/>
    <w:rsid w:val="0055601D"/>
    <w:rsid w:val="005A4774"/>
    <w:rsid w:val="005D6547"/>
    <w:rsid w:val="00613287"/>
    <w:rsid w:val="00686525"/>
    <w:rsid w:val="006A079A"/>
    <w:rsid w:val="00702983"/>
    <w:rsid w:val="00717AC2"/>
    <w:rsid w:val="00730B9D"/>
    <w:rsid w:val="007E14BE"/>
    <w:rsid w:val="007F24FE"/>
    <w:rsid w:val="00807EF0"/>
    <w:rsid w:val="008F6862"/>
    <w:rsid w:val="00993CCD"/>
    <w:rsid w:val="00A53F60"/>
    <w:rsid w:val="00AE01D4"/>
    <w:rsid w:val="00B97977"/>
    <w:rsid w:val="00D418BB"/>
    <w:rsid w:val="00D54E87"/>
    <w:rsid w:val="00DD6F46"/>
    <w:rsid w:val="00E00B7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link w:val="ListParagraphChar"/>
    <w:uiPriority w:val="34"/>
    <w:qFormat/>
    <w:rsid w:val="00702983"/>
    <w:pPr>
      <w:ind w:left="720"/>
      <w:contextualSpacing/>
    </w:pPr>
  </w:style>
  <w:style w:type="character" w:styleId="Hyperlink">
    <w:name w:val="Hyperlink"/>
    <w:basedOn w:val="DefaultParagraphFont"/>
    <w:uiPriority w:val="99"/>
    <w:unhideWhenUsed/>
    <w:rsid w:val="00702983"/>
    <w:rPr>
      <w:color w:val="0000FF" w:themeColor="hyperlink"/>
      <w:u w:val="single"/>
    </w:rPr>
  </w:style>
  <w:style w:type="character" w:customStyle="1" w:styleId="ListParagraphChar">
    <w:name w:val="List Paragraph Char"/>
    <w:basedOn w:val="DefaultParagraphFont"/>
    <w:link w:val="ListParagraph"/>
    <w:uiPriority w:val="34"/>
    <w:rsid w:val="007F24FE"/>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link w:val="ListParagraphChar"/>
    <w:uiPriority w:val="34"/>
    <w:qFormat/>
    <w:rsid w:val="00702983"/>
    <w:pPr>
      <w:ind w:left="720"/>
      <w:contextualSpacing/>
    </w:pPr>
  </w:style>
  <w:style w:type="character" w:styleId="Hyperlink">
    <w:name w:val="Hyperlink"/>
    <w:basedOn w:val="DefaultParagraphFont"/>
    <w:uiPriority w:val="99"/>
    <w:unhideWhenUsed/>
    <w:rsid w:val="00702983"/>
    <w:rPr>
      <w:color w:val="0000FF" w:themeColor="hyperlink"/>
      <w:u w:val="single"/>
    </w:rPr>
  </w:style>
  <w:style w:type="character" w:customStyle="1" w:styleId="ListParagraphChar">
    <w:name w:val="List Paragraph Char"/>
    <w:basedOn w:val="DefaultParagraphFont"/>
    <w:link w:val="ListParagraph"/>
    <w:uiPriority w:val="34"/>
    <w:rsid w:val="007F24F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Valentinesaas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Valentinesaasa@gmail.com" TargetMode="External"/><Relationship Id="rId2" Type="http://schemas.openxmlformats.org/officeDocument/2006/relationships/numbering" Target="numbering.xml"/><Relationship Id="rId16" Type="http://schemas.openxmlformats.org/officeDocument/2006/relationships/hyperlink" Target="mailto:Valentinesaasa@gmail.com" TargetMode="External"/><Relationship Id="rId20" Type="http://schemas.openxmlformats.org/officeDocument/2006/relationships/hyperlink" Target="mailto:Valentinesaas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Valentinesaasa@gmail.com" TargetMode="External"/><Relationship Id="rId10" Type="http://schemas.openxmlformats.org/officeDocument/2006/relationships/image" Target="media/image2.jpeg"/><Relationship Id="rId19" Type="http://schemas.openxmlformats.org/officeDocument/2006/relationships/hyperlink" Target="mailto:Valentinesaas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0517-4D34-4329-B67F-8EE9ACD0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2017-06-20T10:17:00Z</cp:lastPrinted>
  <dcterms:created xsi:type="dcterms:W3CDTF">2017-06-20T10:18:00Z</dcterms:created>
  <dcterms:modified xsi:type="dcterms:W3CDTF">2017-06-20T10:18:00Z</dcterms:modified>
</cp:coreProperties>
</file>